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22" w:rsidRDefault="00C56417" w:rsidP="00C56417">
      <w:pPr>
        <w:rPr>
          <w:noProof/>
          <w:sz w:val="20"/>
          <w:szCs w:val="20"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64C66CFF" wp14:editId="2B506488">
            <wp:extent cx="927100" cy="469900"/>
            <wp:effectExtent l="0" t="0" r="6350" b="635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0" t="27758" r="18665" b="25179"/>
                    <a:stretch/>
                  </pic:blipFill>
                  <pic:spPr>
                    <a:xfrm>
                      <a:off x="0" y="0"/>
                      <a:ext cx="925376" cy="4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0B3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0977A72" wp14:editId="4E4120F5">
            <wp:simplePos x="0" y="0"/>
            <wp:positionH relativeFrom="column">
              <wp:posOffset>3625215</wp:posOffset>
            </wp:positionH>
            <wp:positionV relativeFrom="paragraph">
              <wp:posOffset>-74295</wp:posOffset>
            </wp:positionV>
            <wp:extent cx="806450" cy="736600"/>
            <wp:effectExtent l="0" t="0" r="0" b="6350"/>
            <wp:wrapSquare wrapText="bothSides"/>
            <wp:docPr id="3" name="Imagen 2" descr="adn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num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0B3">
        <w:rPr>
          <w:noProof/>
          <w:sz w:val="20"/>
          <w:szCs w:val="20"/>
          <w:lang w:val="es-ES" w:eastAsia="es-ES"/>
        </w:rPr>
        <w:t xml:space="preserve"> </w:t>
      </w:r>
      <w:r>
        <w:rPr>
          <w:noProof/>
          <w:sz w:val="20"/>
          <w:szCs w:val="20"/>
          <w:lang w:val="es-ES" w:eastAsia="es-ES"/>
        </w:rPr>
        <w:t xml:space="preserve">                              </w:t>
      </w:r>
    </w:p>
    <w:p w:rsidR="00D42322" w:rsidRDefault="00D42322" w:rsidP="007B69D8">
      <w:pPr>
        <w:jc w:val="center"/>
        <w:rPr>
          <w:sz w:val="20"/>
          <w:szCs w:val="20"/>
        </w:rPr>
      </w:pPr>
    </w:p>
    <w:p w:rsidR="00D42322" w:rsidRDefault="00D42322" w:rsidP="007B69D8">
      <w:pPr>
        <w:jc w:val="center"/>
        <w:rPr>
          <w:sz w:val="20"/>
          <w:szCs w:val="20"/>
        </w:rPr>
      </w:pPr>
    </w:p>
    <w:p w:rsidR="00D42322" w:rsidRDefault="00D42322" w:rsidP="007B69D8">
      <w:pPr>
        <w:jc w:val="center"/>
        <w:rPr>
          <w:sz w:val="20"/>
          <w:szCs w:val="20"/>
        </w:rPr>
      </w:pPr>
    </w:p>
    <w:p w:rsidR="00D42322" w:rsidRDefault="00D42322" w:rsidP="002F4E10">
      <w:pPr>
        <w:rPr>
          <w:sz w:val="20"/>
          <w:szCs w:val="20"/>
        </w:rPr>
      </w:pPr>
    </w:p>
    <w:p w:rsidR="007B69D8" w:rsidRDefault="007B69D8" w:rsidP="007B69D8">
      <w:pPr>
        <w:jc w:val="center"/>
        <w:rPr>
          <w:sz w:val="20"/>
          <w:szCs w:val="20"/>
        </w:rPr>
      </w:pPr>
      <w:r>
        <w:rPr>
          <w:sz w:val="20"/>
          <w:szCs w:val="20"/>
        </w:rPr>
        <w:t>UNIVERSIDAD AUTONOMA DE CHILE TALCA</w:t>
      </w:r>
    </w:p>
    <w:p w:rsidR="007B69D8" w:rsidRDefault="007B69D8" w:rsidP="007B69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ASOCIACION PARA </w:t>
      </w:r>
      <w:smartTag w:uri="urn:schemas-microsoft-com:office:smarttags" w:element="PersonName">
        <w:smartTagPr>
          <w:attr w:name="ProductID" w:val="LA DIFUSION DE"/>
        </w:smartTagPr>
        <w:r>
          <w:rPr>
            <w:sz w:val="20"/>
            <w:szCs w:val="20"/>
          </w:rPr>
          <w:t>LA DIFUSION DE</w:t>
        </w:r>
      </w:smartTag>
      <w:r>
        <w:rPr>
          <w:sz w:val="20"/>
          <w:szCs w:val="20"/>
        </w:rPr>
        <w:t xml:space="preserve"> LOS PROGRAMAS DE </w:t>
      </w:r>
    </w:p>
    <w:p w:rsidR="007B69D8" w:rsidRDefault="007B69D8" w:rsidP="007B69D8">
      <w:pPr>
        <w:jc w:val="center"/>
        <w:rPr>
          <w:sz w:val="20"/>
          <w:szCs w:val="20"/>
        </w:rPr>
      </w:pPr>
      <w:r>
        <w:rPr>
          <w:sz w:val="20"/>
          <w:szCs w:val="20"/>
        </w:rPr>
        <w:t>LAS NACIONES UNIDAS PARA EL MEDIO AMBIENTE (ADNUMA – CHILE)</w:t>
      </w:r>
    </w:p>
    <w:p w:rsidR="007B69D8" w:rsidRDefault="007B69D8" w:rsidP="007B69D8"/>
    <w:p w:rsidR="007B69D8" w:rsidRDefault="007B69D8" w:rsidP="007B69D8">
      <w:pPr>
        <w:jc w:val="center"/>
        <w:rPr>
          <w:b/>
          <w:bCs/>
        </w:rPr>
      </w:pPr>
    </w:p>
    <w:p w:rsidR="007B69D8" w:rsidRDefault="00DF7163" w:rsidP="007B69D8">
      <w:pPr>
        <w:jc w:val="center"/>
        <w:rPr>
          <w:b/>
          <w:bCs/>
        </w:rPr>
      </w:pPr>
      <w:r>
        <w:rPr>
          <w:b/>
          <w:bCs/>
        </w:rPr>
        <w:t>X</w:t>
      </w:r>
      <w:r w:rsidR="006116C7">
        <w:rPr>
          <w:b/>
          <w:bCs/>
        </w:rPr>
        <w:t>X</w:t>
      </w:r>
      <w:r w:rsidR="003670B3">
        <w:rPr>
          <w:b/>
          <w:bCs/>
        </w:rPr>
        <w:t>I</w:t>
      </w:r>
      <w:r w:rsidR="00BA0410">
        <w:rPr>
          <w:b/>
          <w:bCs/>
        </w:rPr>
        <w:t>V</w:t>
      </w:r>
      <w:r w:rsidR="003670B3">
        <w:rPr>
          <w:b/>
          <w:bCs/>
        </w:rPr>
        <w:t xml:space="preserve"> </w:t>
      </w:r>
      <w:r>
        <w:rPr>
          <w:b/>
          <w:bCs/>
        </w:rPr>
        <w:t>JORNADAS NACIONALES X</w:t>
      </w:r>
      <w:r w:rsidR="00313508">
        <w:rPr>
          <w:b/>
          <w:bCs/>
        </w:rPr>
        <w:t>I</w:t>
      </w:r>
      <w:r w:rsidR="00BA0410">
        <w:rPr>
          <w:b/>
          <w:bCs/>
        </w:rPr>
        <w:t>I</w:t>
      </w:r>
      <w:r w:rsidR="007B69D8">
        <w:rPr>
          <w:b/>
          <w:bCs/>
        </w:rPr>
        <w:t xml:space="preserve"> INTERNACIONALES  DE </w:t>
      </w:r>
    </w:p>
    <w:p w:rsidR="007B69D8" w:rsidRDefault="007B69D8" w:rsidP="007B69D8">
      <w:pPr>
        <w:jc w:val="center"/>
        <w:rPr>
          <w:b/>
          <w:bCs/>
        </w:rPr>
      </w:pPr>
      <w:r>
        <w:rPr>
          <w:b/>
          <w:bCs/>
        </w:rPr>
        <w:t>ME</w:t>
      </w:r>
      <w:r w:rsidR="00CA4D70">
        <w:rPr>
          <w:b/>
          <w:bCs/>
        </w:rPr>
        <w:t>DIO AMBIENTE,  CALIDAD DE VIDA Y</w:t>
      </w:r>
      <w:r>
        <w:rPr>
          <w:b/>
          <w:bCs/>
        </w:rPr>
        <w:t xml:space="preserve"> DESASTRES NATURALES</w:t>
      </w:r>
    </w:p>
    <w:p w:rsidR="007B69D8" w:rsidRDefault="007B69D8" w:rsidP="007B69D8">
      <w:pPr>
        <w:jc w:val="center"/>
        <w:rPr>
          <w:b/>
          <w:bCs/>
        </w:rPr>
      </w:pPr>
    </w:p>
    <w:p w:rsidR="007B69D8" w:rsidRPr="006116C7" w:rsidRDefault="00A62EBB" w:rsidP="007B69D8">
      <w:pPr>
        <w:jc w:val="center"/>
        <w:rPr>
          <w:b/>
        </w:rPr>
      </w:pPr>
      <w:r>
        <w:rPr>
          <w:b/>
        </w:rPr>
        <w:t>Viernes 27</w:t>
      </w:r>
      <w:r w:rsidR="00C62908">
        <w:rPr>
          <w:b/>
        </w:rPr>
        <w:t xml:space="preserve"> de </w:t>
      </w:r>
      <w:r>
        <w:rPr>
          <w:b/>
        </w:rPr>
        <w:t>Mayo</w:t>
      </w:r>
      <w:bookmarkStart w:id="0" w:name="_GoBack"/>
      <w:bookmarkEnd w:id="0"/>
      <w:r w:rsidR="00313508">
        <w:rPr>
          <w:b/>
        </w:rPr>
        <w:t xml:space="preserve"> de 201</w:t>
      </w:r>
      <w:r w:rsidR="00BA0410">
        <w:rPr>
          <w:b/>
        </w:rPr>
        <w:t>6</w:t>
      </w:r>
    </w:p>
    <w:p w:rsidR="007B69D8" w:rsidRPr="006116C7" w:rsidRDefault="007B69D8" w:rsidP="007B69D8">
      <w:pPr>
        <w:jc w:val="center"/>
        <w:rPr>
          <w:b/>
          <w:bCs/>
        </w:rPr>
      </w:pPr>
    </w:p>
    <w:p w:rsidR="007B69D8" w:rsidRPr="006116C7" w:rsidRDefault="007B69D8" w:rsidP="007B69D8">
      <w:pPr>
        <w:jc w:val="center"/>
        <w:rPr>
          <w:b/>
        </w:rPr>
      </w:pPr>
      <w:r w:rsidRPr="006116C7">
        <w:rPr>
          <w:b/>
        </w:rPr>
        <w:t>Aula Magna Universidad Autónoma de Chile Talca</w:t>
      </w:r>
    </w:p>
    <w:p w:rsidR="007B69D8" w:rsidRPr="006116C7" w:rsidRDefault="007B69D8" w:rsidP="007B69D8">
      <w:pPr>
        <w:jc w:val="center"/>
        <w:rPr>
          <w:b/>
        </w:rPr>
      </w:pPr>
    </w:p>
    <w:p w:rsidR="007B69D8" w:rsidRDefault="007B69D8" w:rsidP="0074734A">
      <w:pPr>
        <w:rPr>
          <w:b/>
          <w:bCs/>
        </w:rPr>
      </w:pPr>
    </w:p>
    <w:p w:rsidR="007B69D8" w:rsidRDefault="007B69D8" w:rsidP="007B69D8">
      <w:pPr>
        <w:jc w:val="center"/>
        <w:rPr>
          <w:b/>
          <w:bCs/>
        </w:rPr>
      </w:pPr>
      <w:r>
        <w:rPr>
          <w:b/>
          <w:bCs/>
        </w:rPr>
        <w:t>CONVOCATORIA</w:t>
      </w:r>
    </w:p>
    <w:p w:rsidR="00CA4D70" w:rsidRDefault="007B69D8" w:rsidP="00313508">
      <w:pPr>
        <w:jc w:val="both"/>
      </w:pPr>
      <w:r>
        <w:tab/>
      </w:r>
    </w:p>
    <w:p w:rsidR="007B69D8" w:rsidRDefault="000D3853" w:rsidP="000D3853">
      <w:pPr>
        <w:ind w:firstLine="708"/>
        <w:jc w:val="both"/>
      </w:pPr>
      <w:r>
        <w:t>Nuestra Casa de Estudios Superiores se ha a</w:t>
      </w:r>
      <w:r w:rsidR="00BA0410">
        <w:t>bocado desde hace 24</w:t>
      </w:r>
      <w:r w:rsidR="007B69D8">
        <w:t xml:space="preserve"> años </w:t>
      </w:r>
      <w:r>
        <w:t xml:space="preserve">a organizar </w:t>
      </w:r>
      <w:r w:rsidR="007B69D8">
        <w:t>estas Jornadas</w:t>
      </w:r>
      <w:r w:rsidR="00CA4D70">
        <w:t xml:space="preserve"> Nacionales e Internacionales</w:t>
      </w:r>
      <w:r>
        <w:t xml:space="preserve">, en el convencimiento que la </w:t>
      </w:r>
      <w:r w:rsidRPr="000D3853">
        <w:rPr>
          <w:b/>
        </w:rPr>
        <w:t>educación</w:t>
      </w:r>
      <w:r w:rsidR="007B69D8" w:rsidRPr="000D3853">
        <w:rPr>
          <w:b/>
        </w:rPr>
        <w:t xml:space="preserve"> </w:t>
      </w:r>
      <w:r w:rsidR="00CA4D70">
        <w:rPr>
          <w:b/>
        </w:rPr>
        <w:t xml:space="preserve">ambiental </w:t>
      </w:r>
      <w:r>
        <w:rPr>
          <w:b/>
        </w:rPr>
        <w:t xml:space="preserve">formal </w:t>
      </w:r>
      <w:r w:rsidRPr="000D3853">
        <w:t>es básica en</w:t>
      </w:r>
      <w:r>
        <w:rPr>
          <w:b/>
        </w:rPr>
        <w:t xml:space="preserve"> la toma de conciencia </w:t>
      </w:r>
      <w:r w:rsidR="007B69D8">
        <w:t xml:space="preserve">y </w:t>
      </w:r>
      <w:r>
        <w:t xml:space="preserve">que las Universidades </w:t>
      </w:r>
      <w:r w:rsidRPr="000D3853">
        <w:rPr>
          <w:b/>
        </w:rPr>
        <w:t xml:space="preserve">somos </w:t>
      </w:r>
      <w:r w:rsidR="007B69D8" w:rsidRPr="000D3853">
        <w:rPr>
          <w:b/>
        </w:rPr>
        <w:t>agente</w:t>
      </w:r>
      <w:r w:rsidRPr="000D3853">
        <w:rPr>
          <w:b/>
        </w:rPr>
        <w:t>s</w:t>
      </w:r>
      <w:r w:rsidR="007B69D8" w:rsidRPr="000D3853">
        <w:rPr>
          <w:b/>
        </w:rPr>
        <w:t xml:space="preserve"> de cambio</w:t>
      </w:r>
      <w:r>
        <w:t xml:space="preserve"> y responsables  de la formación de los futuros </w:t>
      </w:r>
      <w:r w:rsidR="007B69D8">
        <w:t>profesionales</w:t>
      </w:r>
      <w:r w:rsidR="0074734A">
        <w:t>, tópicos que fundamental nuestra Responsabilidad Social Universitaria y de Carrera formadora de Profesores.</w:t>
      </w:r>
      <w:r>
        <w:t xml:space="preserve"> </w:t>
      </w:r>
    </w:p>
    <w:p w:rsidR="000D3853" w:rsidRDefault="000D3853" w:rsidP="000D3853">
      <w:pPr>
        <w:ind w:firstLine="708"/>
        <w:jc w:val="both"/>
      </w:pPr>
    </w:p>
    <w:p w:rsidR="00313508" w:rsidRDefault="00313508" w:rsidP="00313508">
      <w:pPr>
        <w:ind w:firstLine="708"/>
        <w:jc w:val="both"/>
      </w:pPr>
      <w:r>
        <w:t xml:space="preserve">Los  problemas ambientales de nuestro siglo, son en su mayoría antrópicos y su prevención, control y regulación deben  ser estudiados por especialistas, posibilitando una discusión crítica pero propositiva de los espacios geográficos ocupados por los seres humanos y hacernos responsables de los impactos que generamos en el paisaje. </w:t>
      </w:r>
    </w:p>
    <w:p w:rsidR="00313508" w:rsidRDefault="00313508" w:rsidP="00313508">
      <w:pPr>
        <w:ind w:firstLine="708"/>
        <w:jc w:val="both"/>
      </w:pPr>
    </w:p>
    <w:p w:rsidR="007B69D8" w:rsidRDefault="00DF7163" w:rsidP="00313508">
      <w:pPr>
        <w:ind w:firstLine="708"/>
        <w:jc w:val="both"/>
      </w:pPr>
      <w:r>
        <w:t>Las X</w:t>
      </w:r>
      <w:r w:rsidR="006116C7">
        <w:t>X</w:t>
      </w:r>
      <w:r>
        <w:t>I</w:t>
      </w:r>
      <w:r w:rsidR="00BA0410">
        <w:t>V</w:t>
      </w:r>
      <w:r w:rsidR="006116C7">
        <w:t xml:space="preserve"> </w:t>
      </w:r>
      <w:r>
        <w:t>Jornadas Nacionales y X</w:t>
      </w:r>
      <w:r w:rsidR="00BA0410">
        <w:t>I</w:t>
      </w:r>
      <w:r w:rsidR="00313508">
        <w:t>I</w:t>
      </w:r>
      <w:r w:rsidR="007B69D8">
        <w:t xml:space="preserve"> Internacionales de Medio Ambiente, Calidad de Vida y Desastres Naturales cuentan con el patrocinio del Programa de las Naciones Unidas para el Medio Ambiente (PNUMA) el cual desde 1972 fija las políticas y directrices a nivel mundial a través de agencias regionales</w:t>
      </w:r>
      <w:r w:rsidR="000D3853">
        <w:t xml:space="preserve">, </w:t>
      </w:r>
      <w:r w:rsidR="007B69D8">
        <w:t xml:space="preserve"> las cuales fomentan la educaci</w:t>
      </w:r>
      <w:r w:rsidR="000D3853">
        <w:t xml:space="preserve">ón ambiental, la participación,  el uso de redes y la responsabilidad ciudadana sobre Educación, </w:t>
      </w:r>
      <w:r w:rsidR="007B69D8">
        <w:t xml:space="preserve"> Medio Ambiente </w:t>
      </w:r>
      <w:r w:rsidR="000D3853">
        <w:t xml:space="preserve"> y  Calidad de Vida,  </w:t>
      </w:r>
      <w:r w:rsidR="007B69D8">
        <w:t>en el marco del desarrollo sustentable.</w:t>
      </w:r>
    </w:p>
    <w:p w:rsidR="007B69D8" w:rsidRDefault="007B69D8" w:rsidP="007B69D8">
      <w:pPr>
        <w:jc w:val="center"/>
        <w:rPr>
          <w:b/>
          <w:bCs/>
        </w:rPr>
      </w:pPr>
    </w:p>
    <w:p w:rsidR="007B69D8" w:rsidRDefault="007B69D8" w:rsidP="007B69D8">
      <w:pPr>
        <w:rPr>
          <w:b/>
          <w:bCs/>
          <w:u w:val="single"/>
        </w:rPr>
      </w:pPr>
      <w:r>
        <w:rPr>
          <w:b/>
          <w:bCs/>
          <w:u w:val="single"/>
        </w:rPr>
        <w:t>Modalidades de participación:</w:t>
      </w:r>
    </w:p>
    <w:p w:rsidR="007B69D8" w:rsidRDefault="007B69D8" w:rsidP="007B69D8">
      <w:pPr>
        <w:rPr>
          <w:b/>
          <w:bCs/>
        </w:rPr>
      </w:pPr>
    </w:p>
    <w:p w:rsidR="007B69D8" w:rsidRDefault="007B69D8" w:rsidP="007B69D8">
      <w:pPr>
        <w:rPr>
          <w:b/>
          <w:bCs/>
        </w:rPr>
      </w:pPr>
      <w:r>
        <w:rPr>
          <w:b/>
          <w:bCs/>
        </w:rPr>
        <w:t>Expositor</w:t>
      </w:r>
    </w:p>
    <w:p w:rsidR="007B69D8" w:rsidRDefault="007B69D8" w:rsidP="007B69D8"/>
    <w:p w:rsidR="00905D72" w:rsidRDefault="007B69D8" w:rsidP="007B69D8">
      <w:pPr>
        <w:jc w:val="both"/>
      </w:pPr>
      <w:r>
        <w:t>Puede presentar una ponencia inédita o ya presentada en otro encuentro siempre y cuando no hayan transcurrido más de dos años desde la fe</w:t>
      </w:r>
      <w:r w:rsidR="00313508">
        <w:t>cha de su presentación original.</w:t>
      </w:r>
      <w:r>
        <w:t xml:space="preserve"> </w:t>
      </w:r>
    </w:p>
    <w:p w:rsidR="007B69D8" w:rsidRDefault="007B69D8" w:rsidP="007B69D8">
      <w:pPr>
        <w:jc w:val="both"/>
      </w:pPr>
      <w:r>
        <w:t xml:space="preserve">El resumen de Ponencia consta de una carilla tamaño carta, </w:t>
      </w:r>
      <w:r w:rsidR="00313508">
        <w:t>en formato Word 2007</w:t>
      </w:r>
      <w:r w:rsidR="00905D72" w:rsidRPr="00905D72">
        <w:t xml:space="preserve">  o superior, tamaño carta en l</w:t>
      </w:r>
      <w:r w:rsidR="0074734A">
        <w:t xml:space="preserve">etra </w:t>
      </w:r>
      <w:proofErr w:type="spellStart"/>
      <w:r w:rsidR="0074734A">
        <w:t>arial</w:t>
      </w:r>
      <w:proofErr w:type="spellEnd"/>
      <w:r w:rsidR="0074734A">
        <w:t xml:space="preserve"> 12 a espacio simple</w:t>
      </w:r>
      <w:r>
        <w:t>, con títul</w:t>
      </w:r>
      <w:r w:rsidR="0074734A">
        <w:t xml:space="preserve">o centrado parte superior, </w:t>
      </w:r>
      <w:r>
        <w:t xml:space="preserve">los datos del autor (es) y la </w:t>
      </w:r>
      <w:r w:rsidR="0074734A">
        <w:t xml:space="preserve">Institución a la que representa, </w:t>
      </w:r>
      <w:proofErr w:type="spellStart"/>
      <w:r w:rsidR="0074734A">
        <w:t>incluído</w:t>
      </w:r>
      <w:proofErr w:type="spellEnd"/>
      <w:r w:rsidR="0074734A">
        <w:t xml:space="preserve"> el mail.</w:t>
      </w:r>
    </w:p>
    <w:p w:rsidR="002F4E10" w:rsidRDefault="002F4E10" w:rsidP="007B69D8">
      <w:pPr>
        <w:jc w:val="both"/>
      </w:pPr>
    </w:p>
    <w:p w:rsidR="007B69D8" w:rsidRDefault="007B69D8" w:rsidP="007B69D8">
      <w:pPr>
        <w:jc w:val="both"/>
      </w:pPr>
      <w:r>
        <w:lastRenderedPageBreak/>
        <w:t xml:space="preserve">Una vez aceptada la ponencia, el expositor tendrá que enviar la presentación respectiva en formato </w:t>
      </w:r>
      <w:proofErr w:type="spellStart"/>
      <w:r>
        <w:t>Power</w:t>
      </w:r>
      <w:proofErr w:type="spellEnd"/>
      <w:r w:rsidR="0074734A">
        <w:t xml:space="preserve"> </w:t>
      </w:r>
      <w:proofErr w:type="spellStart"/>
      <w:r w:rsidR="0074734A">
        <w:t>point</w:t>
      </w:r>
      <w:proofErr w:type="spellEnd"/>
      <w:r w:rsidR="0074734A">
        <w:t xml:space="preserve">, </w:t>
      </w:r>
      <w:r>
        <w:t xml:space="preserve"> a lo menos 48 horas antes de la realización de las Jornadas.</w:t>
      </w:r>
    </w:p>
    <w:p w:rsidR="007B69D8" w:rsidRDefault="007B69D8" w:rsidP="007B69D8">
      <w:pPr>
        <w:jc w:val="both"/>
      </w:pPr>
    </w:p>
    <w:p w:rsidR="00905D72" w:rsidRDefault="00905D72" w:rsidP="007B69D8">
      <w:pPr>
        <w:jc w:val="both"/>
      </w:pPr>
      <w:r>
        <w:t>El trabajo in extenso para su publicación,</w:t>
      </w:r>
      <w:r w:rsidRPr="00905D72">
        <w:t xml:space="preserve"> no podrá </w:t>
      </w:r>
      <w:r>
        <w:t>ser inferior a 5 ni superior a 2</w:t>
      </w:r>
      <w:r w:rsidRPr="00905D72">
        <w:t>0</w:t>
      </w:r>
      <w:r w:rsidR="0074734A">
        <w:t xml:space="preserve"> páginas</w:t>
      </w:r>
      <w:r w:rsidRPr="00905D72">
        <w:t xml:space="preserve"> por </w:t>
      </w:r>
      <w:r>
        <w:t xml:space="preserve">cada trabajo que envíe un autor, incluyendo </w:t>
      </w:r>
      <w:r w:rsidR="0074734A">
        <w:t>mapas, diagramas y fotos</w:t>
      </w:r>
      <w:r w:rsidR="00BA0410">
        <w:t>.</w:t>
      </w:r>
    </w:p>
    <w:p w:rsidR="00905D72" w:rsidRDefault="00905D72" w:rsidP="007B69D8">
      <w:pPr>
        <w:jc w:val="both"/>
      </w:pPr>
    </w:p>
    <w:p w:rsidR="007B69D8" w:rsidRPr="00413C36" w:rsidRDefault="007B69D8" w:rsidP="007B69D8">
      <w:pPr>
        <w:jc w:val="both"/>
        <w:rPr>
          <w:b/>
        </w:rPr>
      </w:pPr>
      <w:r w:rsidRPr="00413C36">
        <w:rPr>
          <w:b/>
        </w:rPr>
        <w:t>Asistente</w:t>
      </w:r>
    </w:p>
    <w:p w:rsidR="007B69D8" w:rsidRDefault="007B69D8" w:rsidP="007B69D8">
      <w:pPr>
        <w:jc w:val="both"/>
      </w:pPr>
    </w:p>
    <w:p w:rsidR="007B69D8" w:rsidRDefault="00413C36" w:rsidP="007B69D8">
      <w:pPr>
        <w:jc w:val="both"/>
      </w:pPr>
      <w:r>
        <w:t xml:space="preserve">Puede </w:t>
      </w:r>
      <w:r w:rsidR="007B69D8">
        <w:t>par</w:t>
      </w:r>
      <w:r>
        <w:t>ticipar en calidad de asistente toda</w:t>
      </w:r>
      <w:r w:rsidR="007B69D8">
        <w:t xml:space="preserve"> persona que se interes</w:t>
      </w:r>
      <w:r w:rsidR="0074734A">
        <w:t>e por las temáticas Geográficas y Ambientales</w:t>
      </w:r>
      <w:r w:rsidR="007B69D8">
        <w:t xml:space="preserve"> Si desean certificación, deben inscribirse y cancelar en Oficina de Finanzas UA Talca.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 xml:space="preserve">Materiales 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>Todos los participantes que se inscriban y cancelen, recibirán una carpeta con material de apoyo y resúmenes de las ponencias.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Costos de participación (*)</w:t>
      </w: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Nacional</w:t>
      </w:r>
      <w:r>
        <w:rPr>
          <w:b/>
          <w:bCs/>
        </w:rPr>
        <w:tab/>
      </w:r>
      <w:r>
        <w:rPr>
          <w:b/>
          <w:bCs/>
        </w:rPr>
        <w:tab/>
        <w:t>Extranjero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313508" w:rsidP="007B69D8">
      <w:pPr>
        <w:jc w:val="both"/>
        <w:rPr>
          <w:b/>
          <w:bCs/>
        </w:rPr>
      </w:pPr>
      <w:r>
        <w:rPr>
          <w:b/>
          <w:bCs/>
        </w:rPr>
        <w:t>Expositor (*)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$ 30.000</w:t>
      </w:r>
      <w:r>
        <w:rPr>
          <w:b/>
          <w:bCs/>
        </w:rPr>
        <w:tab/>
      </w:r>
      <w:r>
        <w:rPr>
          <w:b/>
          <w:bCs/>
        </w:rPr>
        <w:tab/>
        <w:t>40</w:t>
      </w:r>
      <w:r w:rsidR="003670B3">
        <w:rPr>
          <w:b/>
          <w:bCs/>
        </w:rPr>
        <w:t xml:space="preserve"> </w:t>
      </w:r>
      <w:r w:rsidR="007B69D8">
        <w:rPr>
          <w:b/>
          <w:bCs/>
        </w:rPr>
        <w:t xml:space="preserve">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3670B3" w:rsidP="007B69D8">
      <w:pPr>
        <w:jc w:val="both"/>
        <w:rPr>
          <w:b/>
          <w:bCs/>
        </w:rPr>
      </w:pPr>
      <w:r>
        <w:rPr>
          <w:b/>
          <w:bCs/>
        </w:rPr>
        <w:t>Asistente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$ 5.000</w:t>
      </w:r>
      <w:r>
        <w:rPr>
          <w:b/>
          <w:bCs/>
        </w:rPr>
        <w:tab/>
      </w:r>
      <w:r>
        <w:rPr>
          <w:b/>
          <w:bCs/>
        </w:rPr>
        <w:tab/>
        <w:t xml:space="preserve"> 10</w:t>
      </w:r>
      <w:r w:rsidR="007B69D8">
        <w:rPr>
          <w:b/>
          <w:bCs/>
        </w:rPr>
        <w:t xml:space="preserve">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Estudiante U</w:t>
      </w:r>
      <w:r w:rsidR="006116C7">
        <w:rPr>
          <w:b/>
          <w:bCs/>
        </w:rPr>
        <w:t xml:space="preserve"> e IP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  <w:t>$ 3.000</w:t>
      </w:r>
      <w:r>
        <w:rPr>
          <w:b/>
          <w:bCs/>
        </w:rPr>
        <w:tab/>
      </w:r>
      <w:r>
        <w:rPr>
          <w:b/>
          <w:bCs/>
        </w:rPr>
        <w:tab/>
        <w:t xml:space="preserve">  5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Estudiante Liceo</w:t>
      </w:r>
      <w:r>
        <w:rPr>
          <w:b/>
          <w:bCs/>
        </w:rPr>
        <w:tab/>
      </w:r>
      <w:r>
        <w:rPr>
          <w:b/>
          <w:bCs/>
        </w:rPr>
        <w:tab/>
        <w:t xml:space="preserve">$ 1.000 </w:t>
      </w:r>
      <w:r>
        <w:rPr>
          <w:b/>
          <w:bCs/>
        </w:rPr>
        <w:tab/>
      </w:r>
      <w:r>
        <w:rPr>
          <w:b/>
          <w:bCs/>
        </w:rPr>
        <w:tab/>
        <w:t xml:space="preserve">  2 USD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rPr>
          <w:b/>
          <w:bCs/>
        </w:rPr>
        <w:t xml:space="preserve">(*) </w:t>
      </w:r>
      <w:r>
        <w:t xml:space="preserve">El comité organizador de las Jornadas se reserva el derecho de eximir del costo de inscripción a  profesionales y académicos destacados en el ámbito de las Ciencias de </w:t>
      </w:r>
      <w:smartTag w:uri="urn:schemas-microsoft-com:office:smarttags" w:element="PersonName">
        <w:smartTagPr>
          <w:attr w:name="ProductID" w:val="la Tierra"/>
        </w:smartTagPr>
        <w:r>
          <w:t>la Tierra</w:t>
        </w:r>
      </w:smartTag>
      <w:r>
        <w:t xml:space="preserve">, Geografía y Medioambiente y que hayan sido invitados por </w:t>
      </w:r>
      <w:smartTag w:uri="urn:schemas-microsoft-com:office:smarttags" w:element="PersonName">
        <w:smartTagPr>
          <w:attr w:name="ProductID" w:val="la Universidad Aut￳noma"/>
        </w:smartTagPr>
        <w:r>
          <w:t>la Universidad Autónoma</w:t>
        </w:r>
      </w:smartTag>
      <w:r>
        <w:t xml:space="preserve"> de Chile.</w:t>
      </w:r>
    </w:p>
    <w:p w:rsidR="007B69D8" w:rsidRDefault="007B69D8" w:rsidP="007B69D8">
      <w:pPr>
        <w:jc w:val="both"/>
      </w:pPr>
      <w:r>
        <w:t>Se deberá acreditar esa condición.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Certificación</w:t>
      </w:r>
    </w:p>
    <w:p w:rsidR="007B69D8" w:rsidRDefault="007B69D8" w:rsidP="007B69D8">
      <w:pPr>
        <w:jc w:val="both"/>
      </w:pPr>
      <w:r>
        <w:t>Tanto expositores como asistentes reciben certificado oficial acreditativo expedido por la Universidad Autónoma de Chile y la Asociación para la Difusión de los Programas de las Naciones Unidas sobre el Medio Ambiente (ADNUMA – Chile)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Hospedaje</w:t>
      </w:r>
    </w:p>
    <w:p w:rsidR="007B69D8" w:rsidRDefault="007B69D8" w:rsidP="007B69D8">
      <w:pPr>
        <w:jc w:val="both"/>
      </w:pPr>
      <w:r>
        <w:t>La coordinación de las Jornadas posee información referida a alojamiento hotelero y sus valores referenciales para la ciudad de Talca. Si se desea mayor información sobre hospedajes especiales, paquetes turísticos, tours o gastronomía típica se puede solicitar orientación por e-mail.</w:t>
      </w:r>
      <w:r w:rsidR="002F4E10">
        <w:t xml:space="preserve"> </w:t>
      </w:r>
      <w:r>
        <w:t>La Universidad no cuenta con servicios propios de hospedaj</w:t>
      </w:r>
      <w:r w:rsidR="00313508">
        <w:t>e.</w:t>
      </w:r>
    </w:p>
    <w:p w:rsidR="007B69D8" w:rsidRDefault="007B69D8" w:rsidP="007B69D8">
      <w:pPr>
        <w:jc w:val="both"/>
        <w:rPr>
          <w:b/>
          <w:bCs/>
        </w:rPr>
      </w:pPr>
    </w:p>
    <w:p w:rsidR="00BA0410" w:rsidRDefault="00BA0410" w:rsidP="007B69D8">
      <w:pPr>
        <w:jc w:val="both"/>
        <w:rPr>
          <w:b/>
          <w:bCs/>
        </w:rPr>
      </w:pPr>
    </w:p>
    <w:p w:rsidR="00BA0410" w:rsidRDefault="00BA0410" w:rsidP="007B69D8">
      <w:pPr>
        <w:jc w:val="both"/>
        <w:rPr>
          <w:b/>
          <w:bCs/>
        </w:rPr>
      </w:pPr>
    </w:p>
    <w:p w:rsidR="002F4E10" w:rsidRDefault="002F4E10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La ciudad de Talca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 xml:space="preserve">Talca se encuentra ubicada a </w:t>
      </w:r>
      <w:smartTag w:uri="urn:schemas-microsoft-com:office:smarttags" w:element="metricconverter">
        <w:smartTagPr>
          <w:attr w:name="ProductID" w:val="250 Km"/>
        </w:smartTagPr>
        <w:r>
          <w:t>250 Km</w:t>
        </w:r>
      </w:smartTag>
      <w:r>
        <w:t xml:space="preserve"> al Sur de Santiago de Chile. Se emplaza sobre una planicie fluvial a un costado del borde oriental de </w:t>
      </w:r>
      <w:smartTag w:uri="urn:schemas-microsoft-com:office:smarttags" w:element="PersonName">
        <w:smartTagPr>
          <w:attr w:name="ProductID" w:val="la Cordillera"/>
        </w:smartTagPr>
        <w:r>
          <w:t>la Cordillera</w:t>
        </w:r>
      </w:smartTag>
      <w:r>
        <w:t xml:space="preserve"> de </w:t>
      </w:r>
      <w:smartTag w:uri="urn:schemas-microsoft-com:office:smarttags" w:element="PersonName">
        <w:smartTagPr>
          <w:attr w:name="ProductID" w:val="la Costa"/>
        </w:smartTagPr>
        <w:r>
          <w:t>la Costa</w:t>
        </w:r>
      </w:smartTag>
      <w:r>
        <w:t xml:space="preserve"> en el Valle Central chileno. Su altura sobre el nivel del mar es de </w:t>
      </w:r>
      <w:smartTag w:uri="urn:schemas-microsoft-com:office:smarttags" w:element="metricconverter">
        <w:smartTagPr>
          <w:attr w:name="ProductID" w:val="90 m"/>
        </w:smartTagPr>
        <w:r>
          <w:t>90 m</w:t>
        </w:r>
      </w:smartTag>
      <w:r>
        <w:t>. Su clima es templado mediterráneo con estación seca prolongada con lluvias entre los meses de mayo a septiembre. En otoño sus temperaturas oscilan entre los 18º C y 4º C.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>Es la capital de la Región del Maule y c</w:t>
      </w:r>
      <w:r w:rsidR="00313508">
        <w:t>uenta con aproximadamente 23</w:t>
      </w:r>
      <w:r>
        <w:t>0.000 habitantes. Posee diversos servicios, especialmente universidades públicas y privadas, gobierno, industria manufacturera, actividad agroindustrial y viti</w:t>
      </w:r>
      <w:r w:rsidR="00313508">
        <w:t>vini</w:t>
      </w:r>
      <w:r>
        <w:t xml:space="preserve">cultura. 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¿Cómo llegar?</w:t>
      </w: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En tren</w:t>
      </w:r>
    </w:p>
    <w:p w:rsidR="007B69D8" w:rsidRDefault="007B69D8" w:rsidP="007B69D8">
      <w:pPr>
        <w:jc w:val="both"/>
      </w:pPr>
      <w:r>
        <w:t xml:space="preserve">Desde el Aeropuerto Internacional Arturo Merino </w:t>
      </w:r>
      <w:r w:rsidR="00BA0410">
        <w:t>Benítez</w:t>
      </w:r>
      <w:r>
        <w:t xml:space="preserve"> se puede contratar un servicio de Transfer  o transporte de pasajeros hasta la Estación Central desde donde sale en forma regular el servicio </w:t>
      </w:r>
      <w:proofErr w:type="spellStart"/>
      <w:r>
        <w:t>TerraSur</w:t>
      </w:r>
      <w:proofErr w:type="spellEnd"/>
      <w:r>
        <w:t xml:space="preserve"> hasta Talca. El viaje tiene una duración de 2:45 Hrs. Es un servicio rápido, cómo y seguro con un valor de tick</w:t>
      </w:r>
      <w:r w:rsidR="00413C36">
        <w:t>et por persona ce</w:t>
      </w:r>
      <w:r w:rsidR="00313508">
        <w:t>rcano a los $ 12.000 (22</w:t>
      </w:r>
      <w:r>
        <w:t xml:space="preserve"> USD)</w:t>
      </w:r>
      <w:r w:rsidR="002F4E10">
        <w:t xml:space="preserve">. </w:t>
      </w:r>
      <w:r>
        <w:t>Mayor información sobre itinerarios, valores y reservas en http://www.efe.cl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En Autobús</w:t>
      </w:r>
    </w:p>
    <w:p w:rsidR="007B69D8" w:rsidRDefault="007B69D8" w:rsidP="007B69D8">
      <w:pPr>
        <w:jc w:val="both"/>
      </w:pPr>
      <w:r>
        <w:t xml:space="preserve">Desde el Aeropuerto Internacional Arturo Merino </w:t>
      </w:r>
      <w:proofErr w:type="spellStart"/>
      <w:r>
        <w:t>Benitez</w:t>
      </w:r>
      <w:proofErr w:type="spellEnd"/>
      <w:r>
        <w:t xml:space="preserve"> se puede contratar un servicio de Transfer  o transporte de pasajeros hasta el Terminal de Buses Alameda desde donde sale la Empresa </w:t>
      </w:r>
      <w:proofErr w:type="spellStart"/>
      <w:r>
        <w:t>TurBus</w:t>
      </w:r>
      <w:proofErr w:type="spellEnd"/>
      <w:r w:rsidR="00413C36">
        <w:t xml:space="preserve"> hacia Talca o </w:t>
      </w:r>
      <w:r w:rsidR="003670B3">
        <w:t xml:space="preserve">Buses </w:t>
      </w:r>
      <w:r w:rsidR="00413C36">
        <w:t>Talca, París y Londres</w:t>
      </w:r>
      <w:r w:rsidR="003670B3">
        <w:t xml:space="preserve"> desde el Terminal Alameda.</w:t>
      </w:r>
      <w:r>
        <w:t xml:space="preserve"> E</w:t>
      </w:r>
      <w:r w:rsidR="00413C36">
        <w:t>l viaje demora 3:0</w:t>
      </w:r>
      <w:r>
        <w:t xml:space="preserve">0 </w:t>
      </w:r>
      <w:proofErr w:type="spellStart"/>
      <w:r>
        <w:t>Hrs</w:t>
      </w:r>
      <w:proofErr w:type="spellEnd"/>
      <w:r>
        <w:t>. Este es un servicio de buena cali</w:t>
      </w:r>
      <w:r w:rsidR="00413C36">
        <w:t>dad y e</w:t>
      </w:r>
      <w:r>
        <w:t>l valor de tick</w:t>
      </w:r>
      <w:r w:rsidR="00413C36">
        <w:t>e</w:t>
      </w:r>
      <w:r w:rsidR="00313508">
        <w:t>t por persona cercano a los $ 11</w:t>
      </w:r>
      <w:r w:rsidR="00413C36">
        <w:t xml:space="preserve">.000 </w:t>
      </w:r>
      <w:r w:rsidR="003670B3">
        <w:t>(20</w:t>
      </w:r>
      <w:r w:rsidR="00413C36">
        <w:t xml:space="preserve"> USD) ida/regreso.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 xml:space="preserve">Una vez en </w:t>
      </w:r>
      <w:smartTag w:uri="urn:schemas-microsoft-com:office:smarttags" w:element="PersonName">
        <w:smartTagPr>
          <w:attr w:name="ProductID" w:val="la Estaci￳n"/>
        </w:smartTagPr>
        <w:r>
          <w:t>la Estación</w:t>
        </w:r>
      </w:smartTag>
      <w:r>
        <w:t xml:space="preserve"> de Tren o Terminal </w:t>
      </w:r>
      <w:proofErr w:type="spellStart"/>
      <w:r>
        <w:t>Rodoviario</w:t>
      </w:r>
      <w:proofErr w:type="spellEnd"/>
      <w:r>
        <w:t xml:space="preserve"> de Talca deberá tomar un taxi hasta la sede de </w:t>
      </w:r>
      <w:smartTag w:uri="urn:schemas-microsoft-com:office:smarttags" w:element="PersonName">
        <w:smartTagPr>
          <w:attr w:name="ProductID" w:val="la Universidad Aut￳noma"/>
        </w:smartTagPr>
        <w:r>
          <w:t>la Universidad Autónoma</w:t>
        </w:r>
      </w:smartTag>
      <w:r>
        <w:t xml:space="preserve"> de Chile ubicada en la calle 5 Poniente 1670 (frente al Club de Tenis de Talca). El Costo del trayecto es de unos $ 4.000 (8 USD).</w:t>
      </w:r>
    </w:p>
    <w:p w:rsidR="007B69D8" w:rsidRDefault="007B69D8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Teléfonos de contacto importantes</w:t>
      </w:r>
    </w:p>
    <w:p w:rsidR="002F4E10" w:rsidRDefault="002F4E10" w:rsidP="007B69D8">
      <w:pPr>
        <w:jc w:val="both"/>
        <w:rPr>
          <w:b/>
          <w:bCs/>
        </w:rPr>
      </w:pPr>
    </w:p>
    <w:p w:rsidR="007B69D8" w:rsidRDefault="007B69D8" w:rsidP="007B69D8">
      <w:pPr>
        <w:jc w:val="both"/>
      </w:pPr>
      <w:r>
        <w:t>Universidad Autóno</w:t>
      </w:r>
      <w:r w:rsidR="002F4E10">
        <w:t>ma de Chile Talca</w:t>
      </w:r>
      <w:r w:rsidR="002F4E10">
        <w:tab/>
      </w:r>
      <w:r w:rsidR="00C274EC">
        <w:t>: +56-71-27355</w:t>
      </w:r>
      <w:r>
        <w:t>00</w:t>
      </w:r>
      <w:r>
        <w:tab/>
        <w:t>Mesa Central</w:t>
      </w:r>
    </w:p>
    <w:p w:rsidR="007B69D8" w:rsidRDefault="002F4E10" w:rsidP="007B69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4EC">
        <w:t>: +56-71-2735603</w:t>
      </w:r>
      <w:r w:rsidR="007B69D8">
        <w:tab/>
        <w:t>Secretaría</w:t>
      </w:r>
    </w:p>
    <w:p w:rsidR="007B69D8" w:rsidRDefault="002F4E10" w:rsidP="00413C36">
      <w:pPr>
        <w:ind w:left="1416"/>
        <w:jc w:val="both"/>
      </w:pPr>
      <w:r>
        <w:tab/>
      </w:r>
      <w:r>
        <w:tab/>
      </w:r>
      <w:r>
        <w:tab/>
      </w:r>
      <w:r>
        <w:tab/>
      </w:r>
      <w:r w:rsidR="007B69D8">
        <w:t>Facultad de Educación</w:t>
      </w:r>
      <w:r>
        <w:t xml:space="preserve">: </w:t>
      </w:r>
      <w:r w:rsidR="00413C36">
        <w:t>Sergio</w:t>
      </w:r>
      <w:r>
        <w:t xml:space="preserve"> Espinoza A.</w:t>
      </w:r>
    </w:p>
    <w:p w:rsidR="007B69D8" w:rsidRPr="002F4E10" w:rsidRDefault="00C274EC" w:rsidP="002F4E10">
      <w:pPr>
        <w:ind w:left="4248"/>
        <w:jc w:val="both"/>
        <w:rPr>
          <w:b/>
        </w:rPr>
      </w:pPr>
      <w:r>
        <w:t xml:space="preserve">: </w:t>
      </w:r>
      <w:r w:rsidRPr="002F4E10">
        <w:rPr>
          <w:b/>
        </w:rPr>
        <w:t>+56-71-2735600</w:t>
      </w:r>
      <w:r w:rsidR="006116C7" w:rsidRPr="002F4E10">
        <w:rPr>
          <w:b/>
        </w:rPr>
        <w:tab/>
        <w:t xml:space="preserve">Prof. Ana </w:t>
      </w:r>
      <w:r w:rsidR="007B69D8" w:rsidRPr="002F4E10">
        <w:rPr>
          <w:b/>
        </w:rPr>
        <w:t>María Cabello</w:t>
      </w:r>
      <w:r w:rsidR="006116C7" w:rsidRPr="002F4E10">
        <w:rPr>
          <w:b/>
        </w:rPr>
        <w:t xml:space="preserve">,  </w:t>
      </w:r>
      <w:r w:rsidR="007B69D8" w:rsidRPr="002F4E10">
        <w:rPr>
          <w:b/>
        </w:rPr>
        <w:t>Coordinadora Jornadas</w:t>
      </w:r>
      <w:r w:rsidR="006116C7" w:rsidRPr="002F4E10">
        <w:rPr>
          <w:b/>
        </w:rPr>
        <w:t>.</w:t>
      </w:r>
      <w:r w:rsidR="003670B3" w:rsidRPr="002F4E10">
        <w:rPr>
          <w:b/>
        </w:rPr>
        <w:t xml:space="preserve"> Celular 98172958</w:t>
      </w:r>
    </w:p>
    <w:p w:rsidR="007B69D8" w:rsidRDefault="007B69D8" w:rsidP="007B69D8">
      <w:pPr>
        <w:jc w:val="both"/>
        <w:rPr>
          <w:b/>
          <w:bCs/>
        </w:rPr>
      </w:pPr>
      <w:r>
        <w:rPr>
          <w:b/>
          <w:bCs/>
        </w:rPr>
        <w:t>E-mail de contacto</w:t>
      </w:r>
    </w:p>
    <w:p w:rsidR="007B69D8" w:rsidRDefault="00A62EBB" w:rsidP="007B69D8">
      <w:pPr>
        <w:jc w:val="both"/>
        <w:rPr>
          <w:b/>
        </w:rPr>
      </w:pPr>
      <w:hyperlink r:id="rId6" w:history="1">
        <w:r w:rsidR="006116C7" w:rsidRPr="00401370">
          <w:rPr>
            <w:rStyle w:val="Hipervnculo"/>
            <w:b/>
          </w:rPr>
          <w:t>acabelloq@uautonoma.cl</w:t>
        </w:r>
      </w:hyperlink>
      <w:r w:rsidR="00413C36">
        <w:rPr>
          <w:rStyle w:val="Hipervnculo"/>
          <w:b/>
        </w:rPr>
        <w:t xml:space="preserve"> </w:t>
      </w:r>
      <w:r w:rsidR="00413C36">
        <w:rPr>
          <w:b/>
        </w:rPr>
        <w:t>:</w:t>
      </w:r>
      <w:r w:rsidR="006116C7">
        <w:rPr>
          <w:b/>
        </w:rPr>
        <w:t xml:space="preserve"> acabello5@yahoo.com.ar</w:t>
      </w:r>
      <w:r w:rsidR="007B69D8" w:rsidRPr="00E779C0">
        <w:rPr>
          <w:b/>
        </w:rPr>
        <w:t xml:space="preserve"> </w:t>
      </w:r>
    </w:p>
    <w:p w:rsidR="007B69D8" w:rsidRDefault="007B69D8" w:rsidP="007B69D8">
      <w:pPr>
        <w:jc w:val="both"/>
        <w:rPr>
          <w:b/>
          <w:bCs/>
        </w:rPr>
      </w:pPr>
    </w:p>
    <w:p w:rsidR="007B69D8" w:rsidRPr="002F4E10" w:rsidRDefault="007B69D8" w:rsidP="007B69D8">
      <w:pPr>
        <w:jc w:val="both"/>
        <w:rPr>
          <w:b/>
          <w:bCs/>
          <w:color w:val="1F497D" w:themeColor="text2"/>
          <w:lang w:val="en-US"/>
        </w:rPr>
      </w:pPr>
      <w:proofErr w:type="spellStart"/>
      <w:r w:rsidRPr="002F4E10">
        <w:rPr>
          <w:b/>
          <w:bCs/>
          <w:lang w:val="en-US"/>
        </w:rPr>
        <w:t>Sitio</w:t>
      </w:r>
      <w:r w:rsidR="002F4E10" w:rsidRPr="002F4E10">
        <w:rPr>
          <w:b/>
          <w:bCs/>
          <w:lang w:val="en-US"/>
        </w:rPr>
        <w:t>s</w:t>
      </w:r>
      <w:proofErr w:type="spellEnd"/>
      <w:r w:rsidRPr="002F4E10">
        <w:rPr>
          <w:b/>
          <w:bCs/>
          <w:lang w:val="en-US"/>
        </w:rPr>
        <w:t xml:space="preserve"> Web</w:t>
      </w:r>
      <w:r w:rsidR="002F4E10" w:rsidRPr="002F4E10">
        <w:rPr>
          <w:b/>
          <w:bCs/>
          <w:lang w:val="en-US"/>
        </w:rPr>
        <w:t xml:space="preserve">: </w:t>
      </w:r>
      <w:hyperlink r:id="rId7" w:history="1">
        <w:r w:rsidR="002F4E10" w:rsidRPr="002F4E10">
          <w:rPr>
            <w:rStyle w:val="Hipervnculo"/>
            <w:b/>
            <w:bCs/>
            <w:lang w:val="en-US"/>
          </w:rPr>
          <w:t>www.uautonoma.cl</w:t>
        </w:r>
      </w:hyperlink>
      <w:r w:rsidR="002F4E10" w:rsidRPr="002F4E10">
        <w:rPr>
          <w:b/>
          <w:bCs/>
          <w:lang w:val="en-US"/>
        </w:rPr>
        <w:t xml:space="preserve">; </w:t>
      </w:r>
      <w:r w:rsidR="002F4E10" w:rsidRPr="002F4E10">
        <w:rPr>
          <w:b/>
          <w:color w:val="1F497D" w:themeColor="text2"/>
          <w:lang w:val="en-US"/>
        </w:rPr>
        <w:t>http://www.adnuma.cl</w:t>
      </w:r>
    </w:p>
    <w:p w:rsidR="007B69D8" w:rsidRPr="002F4E10" w:rsidRDefault="007B69D8" w:rsidP="007B69D8">
      <w:pPr>
        <w:jc w:val="both"/>
        <w:rPr>
          <w:b/>
          <w:bCs/>
          <w:lang w:val="en-US"/>
        </w:rPr>
      </w:pPr>
    </w:p>
    <w:p w:rsidR="007B69D8" w:rsidRPr="002F4E10" w:rsidRDefault="007B69D8" w:rsidP="007B69D8">
      <w:pPr>
        <w:jc w:val="both"/>
        <w:rPr>
          <w:b/>
          <w:bCs/>
          <w:lang w:val="en-US"/>
        </w:rPr>
      </w:pPr>
    </w:p>
    <w:p w:rsidR="007B69D8" w:rsidRPr="00BA0410" w:rsidRDefault="00171780" w:rsidP="002F4E10">
      <w:pPr>
        <w:jc w:val="both"/>
        <w:rPr>
          <w:b/>
          <w:bCs/>
          <w:lang w:val="en-US"/>
        </w:rPr>
      </w:pPr>
      <w:r w:rsidRPr="002F4E10">
        <w:rPr>
          <w:b/>
          <w:bCs/>
          <w:lang w:val="en-US"/>
        </w:rPr>
        <w:t xml:space="preserve">       </w:t>
      </w:r>
    </w:p>
    <w:p w:rsidR="007B69D8" w:rsidRPr="00BA0410" w:rsidRDefault="007B69D8" w:rsidP="007B69D8">
      <w:pPr>
        <w:jc w:val="both"/>
        <w:rPr>
          <w:b/>
          <w:bCs/>
          <w:lang w:val="en-US"/>
        </w:rPr>
      </w:pPr>
    </w:p>
    <w:p w:rsidR="0083080E" w:rsidRPr="00BA0410" w:rsidRDefault="0083080E">
      <w:pPr>
        <w:rPr>
          <w:lang w:val="en-US"/>
        </w:rPr>
      </w:pPr>
    </w:p>
    <w:sectPr w:rsidR="0083080E" w:rsidRPr="00BA0410" w:rsidSect="00EA0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D8"/>
    <w:rsid w:val="000D3853"/>
    <w:rsid w:val="00171780"/>
    <w:rsid w:val="0019658E"/>
    <w:rsid w:val="00230974"/>
    <w:rsid w:val="002F4E10"/>
    <w:rsid w:val="00313508"/>
    <w:rsid w:val="003670B3"/>
    <w:rsid w:val="00413C36"/>
    <w:rsid w:val="006116C7"/>
    <w:rsid w:val="006260B9"/>
    <w:rsid w:val="0074734A"/>
    <w:rsid w:val="007571A7"/>
    <w:rsid w:val="007B69D8"/>
    <w:rsid w:val="0083080E"/>
    <w:rsid w:val="008E35E1"/>
    <w:rsid w:val="00905D72"/>
    <w:rsid w:val="009E2AAA"/>
    <w:rsid w:val="00A62EBB"/>
    <w:rsid w:val="00A6601B"/>
    <w:rsid w:val="00AC4CB8"/>
    <w:rsid w:val="00BA0410"/>
    <w:rsid w:val="00C21627"/>
    <w:rsid w:val="00C274EC"/>
    <w:rsid w:val="00C56417"/>
    <w:rsid w:val="00C62908"/>
    <w:rsid w:val="00CA4D70"/>
    <w:rsid w:val="00D42322"/>
    <w:rsid w:val="00DF7163"/>
    <w:rsid w:val="00E547F1"/>
    <w:rsid w:val="00E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4CC0486-499E-4580-8777-C9DE1D13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D8"/>
    <w:pPr>
      <w:widowControl w:val="0"/>
      <w:suppressAutoHyphens/>
      <w:spacing w:after="0" w:line="240" w:lineRule="auto"/>
    </w:pPr>
    <w:rPr>
      <w:rFonts w:ascii="Times" w:eastAsia="DejaVuSans" w:hAnsi="Times" w:cs="Times New Roman"/>
      <w:kern w:val="1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B69D8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22"/>
    <w:rPr>
      <w:rFonts w:ascii="Tahoma" w:eastAsia="DejaVuSans" w:hAnsi="Tahoma" w:cs="Tahoma"/>
      <w:kern w:val="1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493">
          <w:marLeft w:val="0"/>
          <w:marRight w:val="0"/>
          <w:marTop w:val="0"/>
          <w:marBottom w:val="0"/>
          <w:divBdr>
            <w:top w:val="single" w:sz="18" w:space="1" w:color="A0A0A0"/>
            <w:left w:val="single" w:sz="18" w:space="0" w:color="A0A0A0"/>
            <w:bottom w:val="single" w:sz="18" w:space="1" w:color="A0A0A0"/>
            <w:right w:val="single" w:sz="18" w:space="0" w:color="A0A0A0"/>
          </w:divBdr>
          <w:divsChild>
            <w:div w:id="146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autonom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belloq@uautonoma.c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acabelloq</dc:creator>
  <cp:lastModifiedBy>CATALAN NEUMANN, RODRIGO D.</cp:lastModifiedBy>
  <cp:revision>3</cp:revision>
  <dcterms:created xsi:type="dcterms:W3CDTF">2016-02-16T01:42:00Z</dcterms:created>
  <dcterms:modified xsi:type="dcterms:W3CDTF">2016-02-27T00:43:00Z</dcterms:modified>
</cp:coreProperties>
</file>